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7D1E5E" w:rsidTr="00AF7313">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D1E5E" w:rsidRDefault="007D1E5E">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D1E5E" w:rsidRDefault="007D1E5E">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7D1E5E" w:rsidRDefault="00AF7313">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7D1E5E" w:rsidRDefault="00AF7313">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06.04.2016</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7D1E5E" w:rsidRDefault="00AF7313">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7D1E5E" w:rsidRDefault="00AF7313">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7D1E5E" w:rsidRDefault="00AF7313" w:rsidP="004058D4">
            <w:pPr>
              <w:pStyle w:val="StandardWeb"/>
              <w:jc w:val="center"/>
            </w:pPr>
            <w:r>
              <w:rPr>
                <w:rFonts w:ascii="Arial" w:hAnsi="Arial" w:cs="Arial"/>
                <w:b/>
                <w:bCs/>
              </w:rPr>
              <w:t>etolit Compactreiniger 5200</w:t>
            </w:r>
            <w:r>
              <w:t xml:space="preserve"> </w:t>
            </w:r>
            <w:r>
              <w:rPr>
                <w:rFonts w:ascii="Arial" w:hAnsi="Arial" w:cs="Arial"/>
                <w:sz w:val="15"/>
                <w:szCs w:val="15"/>
              </w:rPr>
              <w:br/>
              <w:t>Geschirr</w:t>
            </w:r>
            <w:r w:rsidR="004058D4">
              <w:rPr>
                <w:rFonts w:ascii="Arial" w:hAnsi="Arial" w:cs="Arial"/>
                <w:sz w:val="15"/>
                <w:szCs w:val="15"/>
              </w:rPr>
              <w:t xml:space="preserve">reiniger für </w:t>
            </w:r>
            <w:proofErr w:type="spellStart"/>
            <w:r w:rsidR="004058D4">
              <w:rPr>
                <w:rFonts w:ascii="Arial" w:hAnsi="Arial" w:cs="Arial"/>
                <w:sz w:val="15"/>
                <w:szCs w:val="15"/>
              </w:rPr>
              <w:t>Geschirr</w:t>
            </w:r>
            <w:r>
              <w:rPr>
                <w:rFonts w:ascii="Arial" w:hAnsi="Arial" w:cs="Arial"/>
                <w:sz w:val="15"/>
                <w:szCs w:val="15"/>
              </w:rPr>
              <w:t>pülmaschinen</w:t>
            </w:r>
            <w:proofErr w:type="spellEnd"/>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7D1E5E" w:rsidRDefault="00AF73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7D1E5E" w:rsidRDefault="00AF7313">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7D1E5E" w:rsidRDefault="00AF7313">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D1E5E" w:rsidRDefault="00AF7313">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D1E5E" w:rsidRDefault="00AF7313">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p>
          <w:p w:rsidR="007D1E5E" w:rsidRDefault="00AF7313">
            <w:pPr>
              <w:pStyle w:val="StandardWeb"/>
              <w:rPr>
                <w:rFonts w:ascii="Arial" w:hAnsi="Arial" w:cs="Arial"/>
                <w:sz w:val="15"/>
                <w:szCs w:val="15"/>
              </w:rPr>
            </w:pPr>
            <w:r>
              <w:rPr>
                <w:rFonts w:ascii="Arial" w:hAnsi="Arial" w:cs="Arial"/>
                <w:sz w:val="15"/>
                <w:szCs w:val="15"/>
              </w:rPr>
              <w:t>Gefahr des Erblindens durch Verätzungen am Auge!</w:t>
            </w:r>
          </w:p>
          <w:p w:rsidR="007D1E5E" w:rsidRDefault="00AF7313">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Das Produkt selbst brennt nicht. Starke Entwicklung von Wasserstoff bei Kontakt mit amphoteren Metallen (z.B. Aluminium, Blei, Zink) möglich -Explosionsgefahr!</w:t>
            </w:r>
          </w:p>
          <w:p w:rsidR="007D1E5E" w:rsidRDefault="00AF7313">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7D1E5E" w:rsidRDefault="00AF73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7D1E5E" w:rsidRDefault="00AF7313">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7D1E5E" w:rsidRDefault="00AF7313">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D1E5E" w:rsidRDefault="00AF7313">
            <w:pPr>
              <w:pStyle w:val="StandardWeb"/>
              <w:rPr>
                <w:rFonts w:ascii="Arial" w:hAnsi="Arial" w:cs="Arial"/>
                <w:sz w:val="15"/>
                <w:szCs w:val="15"/>
              </w:rPr>
            </w:pPr>
            <w:r>
              <w:rPr>
                <w:rFonts w:ascii="Arial" w:hAnsi="Arial" w:cs="Arial"/>
                <w:sz w:val="15"/>
                <w:szCs w:val="15"/>
              </w:rPr>
              <w:t xml:space="preserve">Bei Stäuben Absaugung einschalten und in ihrem Wirkungsbereich arbeiten. Gefäße nicht offen stehen lassen. Beim Ab- und Umfüllen bzw. beim Mischen Staubentwicklung vermeiden. Beim Auflösen oder Verdünnen immer zuerst das Wasser und dann das Produkt zugeben. Temperatur kontrollieren! Reaktionsfähige Stoffe fernhalten bzw. nur kontrolliert hinzugeben. </w:t>
            </w:r>
            <w:r>
              <w:rPr>
                <w:rFonts w:ascii="Arial" w:hAnsi="Arial" w:cs="Arial"/>
                <w:sz w:val="15"/>
                <w:szCs w:val="15"/>
              </w:rPr>
              <w:br/>
            </w:r>
            <w:r>
              <w:rPr>
                <w:rFonts w:ascii="Arial" w:hAnsi="Arial" w:cs="Arial"/>
                <w:sz w:val="15"/>
                <w:szCs w:val="15"/>
              </w:rPr>
              <w:br/>
              <w:t xml:space="preserve">Nicht essen, trinken, rauchen oder schnupfen. Einatmen von Stäuben vermeiden. Berührung mit Augen, Haut und Kleidung vermeiden. Nach Arbeitsende und vor jeder Pause Hände und andere verschmutzte Körperstellen gründlich reinigen. Hautpflegemittel verwenden. Straßenkleidung getrennt von Arbeitskleidung aufbewahren! Arbeitskleidung nicht ausschütteln oder abblasen!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 Stäuben oder beim Auflösen (Spritzgefahr) stattdessen Korbbrille verwenden.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7D1E5E" w:rsidRDefault="00AF731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7D1E5E" w:rsidRDefault="00AF7313">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7D1E5E" w:rsidRDefault="00AF7313">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7D1E5E" w:rsidRDefault="00AF73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D1E5E" w:rsidRDefault="00AF7313">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Unter Staubvermeidung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7D1E5E" w:rsidRDefault="00AF731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7D1E5E" w:rsidRDefault="00AF7313">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7D1E5E" w:rsidRDefault="00AF7313">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7D1E5E" w:rsidRDefault="00AF7313">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D1E5E" w:rsidRDefault="00AF7313">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7D1E5E" w:rsidRDefault="00AF73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7D1E5E" w:rsidRDefault="00AF7313">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7D1E5E" w:rsidRDefault="00AF73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D1E5E" w:rsidRDefault="00AF7313">
            <w:pPr>
              <w:pStyle w:val="StandardWeb"/>
              <w:rPr>
                <w:rFonts w:ascii="Arial" w:hAnsi="Arial" w:cs="Arial"/>
                <w:sz w:val="15"/>
                <w:szCs w:val="15"/>
              </w:rPr>
            </w:pPr>
            <w:r>
              <w:rPr>
                <w:rFonts w:ascii="Arial" w:hAnsi="Arial" w:cs="Arial"/>
                <w:sz w:val="15"/>
                <w:szCs w:val="15"/>
              </w:rPr>
              <w:t>Nicht in Ausguss oder Mülltonne schütten! Abfälle getrennt sammeln. Auf keinen Fall mit anderen Abfällen vermischen!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r w:rsidR="007D1E5E" w:rsidTr="00AF7313">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D1E5E" w:rsidRDefault="007D1E5E">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D1E5E" w:rsidRDefault="007D1E5E">
            <w:pPr>
              <w:rPr>
                <w:rFonts w:eastAsia="Times New Roman"/>
                <w:sz w:val="10"/>
              </w:rPr>
            </w:pPr>
          </w:p>
        </w:tc>
      </w:tr>
    </w:tbl>
    <w:p w:rsidR="007D1E5E" w:rsidRDefault="007D1E5E">
      <w:pPr>
        <w:rPr>
          <w:rFonts w:eastAsia="Times New Roman"/>
        </w:rPr>
      </w:pPr>
    </w:p>
    <w:sectPr w:rsidR="007D1E5E" w:rsidSect="00AF7313">
      <w:pgSz w:w="11906" w:h="16838"/>
      <w:pgMar w:top="426"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F85CF1"/>
    <w:rsid w:val="004058D4"/>
    <w:rsid w:val="007D1E5E"/>
    <w:rsid w:val="009C108A"/>
    <w:rsid w:val="00AF7313"/>
    <w:rsid w:val="00B4513C"/>
    <w:rsid w:val="00F85C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1E5E"/>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D1E5E"/>
    <w:pPr>
      <w:spacing w:before="100" w:beforeAutospacing="1" w:after="100" w:afterAutospacing="1"/>
    </w:pPr>
  </w:style>
  <w:style w:type="character" w:styleId="Fett">
    <w:name w:val="Strong"/>
    <w:basedOn w:val="Absatz-Standardschriftart"/>
    <w:uiPriority w:val="22"/>
    <w:qFormat/>
    <w:rsid w:val="007D1E5E"/>
    <w:rPr>
      <w:b/>
      <w:bCs/>
    </w:rPr>
  </w:style>
  <w:style w:type="paragraph" w:styleId="Sprechblasentext">
    <w:name w:val="Balloon Text"/>
    <w:basedOn w:val="Standard"/>
    <w:link w:val="SprechblasentextZchn"/>
    <w:uiPriority w:val="99"/>
    <w:semiHidden/>
    <w:unhideWhenUsed/>
    <w:rsid w:val="00AF73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31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3422</Characters>
  <Application>Microsoft Office Word</Application>
  <DocSecurity>0</DocSecurity>
  <Lines>28</Lines>
  <Paragraphs>7</Paragraphs>
  <ScaleCrop>false</ScaleCrop>
  <Company>etol-Werk</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riehle.Joachim</cp:lastModifiedBy>
  <cp:revision>4</cp:revision>
  <dcterms:created xsi:type="dcterms:W3CDTF">2016-04-06T11:08:00Z</dcterms:created>
  <dcterms:modified xsi:type="dcterms:W3CDTF">2016-10-13T10:53:00Z</dcterms:modified>
</cp:coreProperties>
</file>